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E5" w:rsidRPr="00E2004E" w:rsidRDefault="00B75877" w:rsidP="004A3DE5">
      <w:pPr>
        <w:jc w:val="center"/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anchor distT="0" distB="0" distL="114300" distR="114300" simplePos="0" relativeHeight="251660288" behindDoc="1" locked="0" layoutInCell="1" allowOverlap="1" wp14:anchorId="6B266C28" wp14:editId="3C102BE6">
            <wp:simplePos x="0" y="0"/>
            <wp:positionH relativeFrom="margin">
              <wp:posOffset>228600</wp:posOffset>
            </wp:positionH>
            <wp:positionV relativeFrom="paragraph">
              <wp:posOffset>0</wp:posOffset>
            </wp:positionV>
            <wp:extent cx="4572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700" y="20700"/>
                <wp:lineTo x="207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ed31bfa57de16f0c73921d0af5baea_400x40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DE5" w:rsidRPr="00E2004E">
        <w:rPr>
          <w:b/>
          <w:u w:val="single"/>
        </w:rPr>
        <w:t xml:space="preserve">Holy Cross CEVA Primary School </w:t>
      </w:r>
    </w:p>
    <w:p w:rsidR="004A3DE5" w:rsidRPr="00E2004E" w:rsidRDefault="00413929" w:rsidP="004A3DE5">
      <w:pPr>
        <w:jc w:val="center"/>
        <w:rPr>
          <w:b/>
          <w:u w:val="single"/>
        </w:rPr>
      </w:pPr>
      <w:r>
        <w:rPr>
          <w:b/>
          <w:u w:val="single"/>
        </w:rPr>
        <w:t xml:space="preserve">Year 1 </w:t>
      </w:r>
      <w:r w:rsidR="00223087">
        <w:rPr>
          <w:b/>
          <w:u w:val="single"/>
        </w:rPr>
        <w:t xml:space="preserve">RE coverage </w:t>
      </w:r>
    </w:p>
    <w:tbl>
      <w:tblPr>
        <w:tblStyle w:val="TableGrid"/>
        <w:tblpPr w:leftFromText="180" w:rightFromText="180" w:vertAnchor="text" w:horzAnchor="margin" w:tblpXSpec="center" w:tblpY="362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B75877" w:rsidTr="00B75877">
        <w:tc>
          <w:tcPr>
            <w:tcW w:w="2324" w:type="dxa"/>
            <w:shd w:val="clear" w:color="auto" w:fill="FFFF00"/>
          </w:tcPr>
          <w:p w:rsidR="00B75877" w:rsidRDefault="00B75877" w:rsidP="00B75877">
            <w:pPr>
              <w:jc w:val="center"/>
            </w:pPr>
            <w:r>
              <w:t>Autumn 1</w:t>
            </w:r>
          </w:p>
        </w:tc>
        <w:tc>
          <w:tcPr>
            <w:tcW w:w="2324" w:type="dxa"/>
            <w:shd w:val="clear" w:color="auto" w:fill="FFFF00"/>
          </w:tcPr>
          <w:p w:rsidR="00B75877" w:rsidRDefault="00B75877" w:rsidP="00B75877">
            <w:pPr>
              <w:jc w:val="center"/>
            </w:pPr>
            <w:r>
              <w:t>Autumn 2</w:t>
            </w:r>
          </w:p>
        </w:tc>
        <w:tc>
          <w:tcPr>
            <w:tcW w:w="2325" w:type="dxa"/>
            <w:shd w:val="clear" w:color="auto" w:fill="FFFF00"/>
          </w:tcPr>
          <w:p w:rsidR="00B75877" w:rsidRDefault="00B75877" w:rsidP="00B75877">
            <w:pPr>
              <w:jc w:val="center"/>
            </w:pPr>
            <w:r>
              <w:t>Spring 1</w:t>
            </w:r>
          </w:p>
        </w:tc>
        <w:tc>
          <w:tcPr>
            <w:tcW w:w="2325" w:type="dxa"/>
            <w:shd w:val="clear" w:color="auto" w:fill="FFFF00"/>
          </w:tcPr>
          <w:p w:rsidR="00B75877" w:rsidRDefault="00B75877" w:rsidP="00B75877">
            <w:pPr>
              <w:jc w:val="center"/>
            </w:pPr>
            <w:r>
              <w:t>Spring 2</w:t>
            </w:r>
          </w:p>
        </w:tc>
        <w:tc>
          <w:tcPr>
            <w:tcW w:w="2325" w:type="dxa"/>
            <w:shd w:val="clear" w:color="auto" w:fill="FFFF00"/>
          </w:tcPr>
          <w:p w:rsidR="00B75877" w:rsidRDefault="00B75877" w:rsidP="00B75877">
            <w:pPr>
              <w:jc w:val="center"/>
            </w:pPr>
            <w:r>
              <w:t>Summer 1</w:t>
            </w:r>
          </w:p>
        </w:tc>
        <w:tc>
          <w:tcPr>
            <w:tcW w:w="2325" w:type="dxa"/>
            <w:shd w:val="clear" w:color="auto" w:fill="FFFF00"/>
          </w:tcPr>
          <w:p w:rsidR="00B75877" w:rsidRDefault="00B75877" w:rsidP="00B75877">
            <w:pPr>
              <w:jc w:val="center"/>
            </w:pPr>
            <w:r>
              <w:t>Summer 2</w:t>
            </w:r>
          </w:p>
        </w:tc>
      </w:tr>
      <w:tr w:rsidR="00B75877" w:rsidTr="00B75877">
        <w:tc>
          <w:tcPr>
            <w:tcW w:w="2324" w:type="dxa"/>
          </w:tcPr>
          <w:p w:rsidR="00B75877" w:rsidRDefault="00413929" w:rsidP="00B75877">
            <w:pPr>
              <w:jc w:val="center"/>
              <w:rPr>
                <w:b/>
              </w:rPr>
            </w:pPr>
            <w:r w:rsidRPr="00413929">
              <w:rPr>
                <w:b/>
              </w:rPr>
              <w:t>Harvest. How can we help those who do not have a good harvest?</w:t>
            </w:r>
          </w:p>
          <w:p w:rsidR="00413929" w:rsidRDefault="00413929" w:rsidP="00B75877">
            <w:pPr>
              <w:jc w:val="center"/>
              <w:rPr>
                <w:rFonts w:cstheme="minorHAnsi"/>
                <w:b/>
              </w:rPr>
            </w:pPr>
            <w:r w:rsidRPr="00413929">
              <w:rPr>
                <w:rFonts w:cstheme="minorHAnsi"/>
                <w:b/>
              </w:rPr>
              <w:t>How do Jews celebrate the harvest?</w:t>
            </w:r>
          </w:p>
          <w:p w:rsidR="00413929" w:rsidRPr="00413929" w:rsidRDefault="00413929" w:rsidP="00B75877">
            <w:pPr>
              <w:jc w:val="center"/>
              <w:rPr>
                <w:b/>
              </w:rPr>
            </w:pPr>
          </w:p>
          <w:p w:rsidR="00B75877" w:rsidRPr="00413929" w:rsidRDefault="00B75877" w:rsidP="00B75877">
            <w:pPr>
              <w:rPr>
                <w:bCs/>
              </w:rPr>
            </w:pPr>
            <w:r w:rsidRPr="00413929">
              <w:rPr>
                <w:bCs/>
              </w:rPr>
              <w:t>By the end of this unit children will know</w:t>
            </w:r>
            <w:r w:rsidR="00272B4B" w:rsidRPr="00413929">
              <w:rPr>
                <w:bCs/>
              </w:rPr>
              <w:t xml:space="preserve"> that</w:t>
            </w:r>
            <w:r w:rsidRPr="00413929">
              <w:rPr>
                <w:bCs/>
              </w:rPr>
              <w:t xml:space="preserve">: </w:t>
            </w:r>
          </w:p>
          <w:p w:rsidR="00B75877" w:rsidRDefault="00413929" w:rsidP="00272B4B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Christians believe that it is important to say thank you to God for the harvest.</w:t>
            </w:r>
          </w:p>
          <w:p w:rsidR="00413929" w:rsidRDefault="00413929" w:rsidP="00272B4B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Jewish people also celebrate harvest and this is called Sukkot. </w:t>
            </w:r>
          </w:p>
          <w:p w:rsidR="00413929" w:rsidRDefault="00413929" w:rsidP="00272B4B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Christians believed that helping others is part of putting our Christian faith in action.</w:t>
            </w:r>
          </w:p>
          <w:p w:rsidR="00413929" w:rsidRPr="00272B4B" w:rsidRDefault="00413929" w:rsidP="00272B4B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There are Christian charities working worldwide to improve the living conditions of people in third world countries and other areas of poverty. </w:t>
            </w:r>
          </w:p>
          <w:p w:rsidR="00B75877" w:rsidRPr="00272B4B" w:rsidRDefault="00B75877" w:rsidP="00B75877">
            <w:pPr>
              <w:rPr>
                <w:rFonts w:cstheme="minorHAnsi"/>
                <w:sz w:val="18"/>
                <w:szCs w:val="18"/>
              </w:rPr>
            </w:pPr>
          </w:p>
          <w:p w:rsidR="00B75877" w:rsidRDefault="00413929" w:rsidP="00B75877">
            <w:pPr>
              <w:rPr>
                <w:b/>
              </w:rPr>
            </w:pPr>
            <w:r w:rsidRPr="00413929">
              <w:rPr>
                <w:b/>
              </w:rPr>
              <w:t>My world Jesus</w:t>
            </w:r>
            <w:r>
              <w:rPr>
                <w:b/>
              </w:rPr>
              <w:t>’</w:t>
            </w:r>
            <w:r w:rsidRPr="00413929">
              <w:rPr>
                <w:b/>
              </w:rPr>
              <w:t xml:space="preserve"> world  </w:t>
            </w:r>
          </w:p>
          <w:p w:rsidR="00413929" w:rsidRPr="00413929" w:rsidRDefault="00413929" w:rsidP="00413929">
            <w:pPr>
              <w:rPr>
                <w:bCs/>
                <w:sz w:val="20"/>
                <w:szCs w:val="20"/>
              </w:rPr>
            </w:pPr>
            <w:r w:rsidRPr="00413929">
              <w:rPr>
                <w:bCs/>
                <w:sz w:val="20"/>
                <w:szCs w:val="20"/>
              </w:rPr>
              <w:t xml:space="preserve">By the end of this unit children will know that: </w:t>
            </w:r>
          </w:p>
          <w:p w:rsidR="00413929" w:rsidRPr="00413929" w:rsidRDefault="00413929" w:rsidP="00413929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sz w:val="18"/>
                <w:szCs w:val="18"/>
              </w:rPr>
            </w:pPr>
            <w:r w:rsidRPr="00413929">
              <w:rPr>
                <w:sz w:val="18"/>
                <w:szCs w:val="18"/>
              </w:rPr>
              <w:t xml:space="preserve">Jesus lived a long time ago (over 2000 years) and the world we live in is very different to Jesus’ world. </w:t>
            </w:r>
          </w:p>
        </w:tc>
        <w:tc>
          <w:tcPr>
            <w:tcW w:w="2324" w:type="dxa"/>
          </w:tcPr>
          <w:p w:rsidR="00413929" w:rsidRDefault="00413929" w:rsidP="00413929">
            <w:pPr>
              <w:rPr>
                <w:b/>
              </w:rPr>
            </w:pPr>
            <w:r w:rsidRPr="00413929">
              <w:rPr>
                <w:b/>
              </w:rPr>
              <w:t>My world Jesus</w:t>
            </w:r>
            <w:r>
              <w:rPr>
                <w:b/>
              </w:rPr>
              <w:t>’</w:t>
            </w:r>
            <w:r w:rsidR="00447841">
              <w:rPr>
                <w:b/>
              </w:rPr>
              <w:t xml:space="preserve"> world</w:t>
            </w:r>
            <w:bookmarkStart w:id="0" w:name="_GoBack"/>
            <w:bookmarkEnd w:id="0"/>
            <w:r w:rsidRPr="00413929">
              <w:rPr>
                <w:b/>
              </w:rPr>
              <w:t xml:space="preserve"> </w:t>
            </w:r>
            <w:r>
              <w:rPr>
                <w:b/>
              </w:rPr>
              <w:t>(cont.)</w:t>
            </w:r>
          </w:p>
          <w:p w:rsidR="00413929" w:rsidRDefault="00413929" w:rsidP="00413929">
            <w:pPr>
              <w:rPr>
                <w:bCs/>
              </w:rPr>
            </w:pPr>
          </w:p>
          <w:p w:rsidR="00413929" w:rsidRDefault="00413929" w:rsidP="00413929">
            <w:pPr>
              <w:rPr>
                <w:bCs/>
              </w:rPr>
            </w:pPr>
            <w:r w:rsidRPr="00413929">
              <w:rPr>
                <w:bCs/>
              </w:rPr>
              <w:t>By the end of this unit children will know that:</w:t>
            </w:r>
          </w:p>
          <w:p w:rsidR="00413929" w:rsidRPr="00413929" w:rsidRDefault="00413929" w:rsidP="00413929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bCs/>
                <w:sz w:val="18"/>
                <w:szCs w:val="18"/>
              </w:rPr>
            </w:pPr>
            <w:r w:rsidRPr="00413929">
              <w:rPr>
                <w:bCs/>
                <w:sz w:val="18"/>
                <w:szCs w:val="18"/>
              </w:rPr>
              <w:t xml:space="preserve">Some of Jesus’ life experiences were just like ours. </w:t>
            </w:r>
            <w:r w:rsidR="00423A43" w:rsidRPr="00413929">
              <w:rPr>
                <w:bCs/>
                <w:sz w:val="18"/>
                <w:szCs w:val="18"/>
              </w:rPr>
              <w:t>Therefore,</w:t>
            </w:r>
            <w:r w:rsidRPr="00413929">
              <w:rPr>
                <w:bCs/>
                <w:sz w:val="18"/>
                <w:szCs w:val="18"/>
              </w:rPr>
              <w:t xml:space="preserve"> Christians believe Jesus the Son of God knows exactly what life is like for us.  </w:t>
            </w:r>
          </w:p>
          <w:p w:rsidR="00413929" w:rsidRDefault="00413929" w:rsidP="00413929">
            <w:pPr>
              <w:rPr>
                <w:b/>
              </w:rPr>
            </w:pPr>
          </w:p>
          <w:p w:rsidR="00B75877" w:rsidRPr="00413929" w:rsidRDefault="00413929" w:rsidP="00B75877">
            <w:pPr>
              <w:jc w:val="center"/>
              <w:rPr>
                <w:b/>
              </w:rPr>
            </w:pPr>
            <w:r w:rsidRPr="00413929">
              <w:rPr>
                <w:b/>
              </w:rPr>
              <w:t>Christmas. Why do we give and receive gifts?</w:t>
            </w:r>
          </w:p>
          <w:p w:rsidR="00413929" w:rsidRDefault="00413929" w:rsidP="00272B4B">
            <w:pPr>
              <w:rPr>
                <w:bCs/>
                <w:szCs w:val="28"/>
              </w:rPr>
            </w:pPr>
          </w:p>
          <w:p w:rsidR="00272B4B" w:rsidRDefault="00272B4B" w:rsidP="00272B4B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By the end of this unit children will know that: </w:t>
            </w:r>
          </w:p>
          <w:p w:rsidR="00272B4B" w:rsidRPr="00413929" w:rsidRDefault="00272B4B" w:rsidP="00272B4B">
            <w:pPr>
              <w:pStyle w:val="ListParagraph"/>
              <w:numPr>
                <w:ilvl w:val="0"/>
                <w:numId w:val="3"/>
              </w:numPr>
              <w:ind w:left="170" w:hanging="170"/>
            </w:pPr>
            <w:r>
              <w:rPr>
                <w:sz w:val="18"/>
                <w:szCs w:val="18"/>
              </w:rPr>
              <w:t xml:space="preserve"> </w:t>
            </w:r>
            <w:r w:rsidR="00413929">
              <w:rPr>
                <w:sz w:val="18"/>
                <w:szCs w:val="18"/>
              </w:rPr>
              <w:t xml:space="preserve">Christians believe that Jesus is God’s gift to the world. </w:t>
            </w:r>
          </w:p>
          <w:p w:rsidR="00413929" w:rsidRPr="00413929" w:rsidRDefault="00413929" w:rsidP="00272B4B">
            <w:pPr>
              <w:pStyle w:val="ListParagraph"/>
              <w:numPr>
                <w:ilvl w:val="0"/>
                <w:numId w:val="3"/>
              </w:numPr>
              <w:ind w:left="170" w:hanging="170"/>
            </w:pPr>
            <w:r>
              <w:rPr>
                <w:sz w:val="18"/>
                <w:szCs w:val="18"/>
              </w:rPr>
              <w:t xml:space="preserve">The wise men (Magi) visited baby Jesus after Christmas. </w:t>
            </w:r>
          </w:p>
          <w:p w:rsidR="00413929" w:rsidRPr="00413929" w:rsidRDefault="00413929" w:rsidP="00413929">
            <w:pPr>
              <w:pStyle w:val="ListParagraph"/>
              <w:numPr>
                <w:ilvl w:val="0"/>
                <w:numId w:val="3"/>
              </w:numPr>
              <w:ind w:left="170" w:hanging="170"/>
            </w:pPr>
            <w:r>
              <w:rPr>
                <w:sz w:val="18"/>
                <w:szCs w:val="18"/>
              </w:rPr>
              <w:t xml:space="preserve">Christians believe that the gift of Jesus shows God’s love and care for the world. </w:t>
            </w:r>
          </w:p>
          <w:p w:rsidR="00413929" w:rsidRPr="00413929" w:rsidRDefault="00413929" w:rsidP="00413929">
            <w:pPr>
              <w:pStyle w:val="ListParagraph"/>
              <w:numPr>
                <w:ilvl w:val="0"/>
                <w:numId w:val="3"/>
              </w:numPr>
              <w:ind w:left="170" w:hanging="170"/>
            </w:pPr>
            <w:r>
              <w:rPr>
                <w:sz w:val="18"/>
                <w:szCs w:val="18"/>
              </w:rPr>
              <w:t xml:space="preserve">Christians believe Jesus is God’s son the promised Messiah. </w:t>
            </w:r>
          </w:p>
          <w:p w:rsidR="00413929" w:rsidRPr="004A3DE5" w:rsidRDefault="00413929" w:rsidP="00413929"/>
        </w:tc>
        <w:tc>
          <w:tcPr>
            <w:tcW w:w="2325" w:type="dxa"/>
          </w:tcPr>
          <w:p w:rsidR="00B75877" w:rsidRPr="00413929" w:rsidRDefault="00413929" w:rsidP="00B75877">
            <w:pPr>
              <w:jc w:val="center"/>
              <w:rPr>
                <w:b/>
              </w:rPr>
            </w:pPr>
            <w:r w:rsidRPr="00413929">
              <w:rPr>
                <w:b/>
              </w:rPr>
              <w:t xml:space="preserve">Jesus was special </w:t>
            </w:r>
          </w:p>
          <w:p w:rsidR="00413929" w:rsidRDefault="00413929" w:rsidP="00272B4B">
            <w:pPr>
              <w:rPr>
                <w:bCs/>
                <w:szCs w:val="28"/>
              </w:rPr>
            </w:pPr>
          </w:p>
          <w:p w:rsidR="00413929" w:rsidRDefault="00272B4B" w:rsidP="00272B4B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By the end of this unit children will know that:</w:t>
            </w:r>
          </w:p>
          <w:p w:rsidR="00413929" w:rsidRPr="00413929" w:rsidRDefault="00413929" w:rsidP="00413929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Cs/>
                <w:szCs w:val="28"/>
              </w:rPr>
            </w:pPr>
            <w:r>
              <w:rPr>
                <w:rFonts w:cstheme="minorHAnsi"/>
                <w:sz w:val="18"/>
                <w:szCs w:val="18"/>
              </w:rPr>
              <w:t xml:space="preserve">The stories of Jesus miracles can be found in the Gospels in the New Testament. </w:t>
            </w:r>
          </w:p>
          <w:p w:rsidR="00413929" w:rsidRPr="00413929" w:rsidRDefault="00413929" w:rsidP="00413929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Cs/>
                <w:szCs w:val="28"/>
              </w:rPr>
            </w:pPr>
            <w:r>
              <w:rPr>
                <w:rFonts w:cstheme="minorHAnsi"/>
                <w:sz w:val="18"/>
                <w:szCs w:val="18"/>
              </w:rPr>
              <w:t xml:space="preserve">Christians believe that the miracles reveal Jesus at the Son of God. </w:t>
            </w:r>
          </w:p>
          <w:p w:rsidR="00413929" w:rsidRDefault="00413929" w:rsidP="00413929">
            <w:pPr>
              <w:pStyle w:val="ListParagraph"/>
              <w:ind w:left="170"/>
              <w:rPr>
                <w:rFonts w:cstheme="minorHAnsi"/>
                <w:sz w:val="18"/>
                <w:szCs w:val="18"/>
              </w:rPr>
            </w:pPr>
          </w:p>
          <w:p w:rsidR="00272B4B" w:rsidRPr="00413929" w:rsidRDefault="00413929" w:rsidP="00413929">
            <w:pPr>
              <w:pStyle w:val="ListParagraph"/>
              <w:ind w:left="170"/>
              <w:rPr>
                <w:bCs/>
                <w:szCs w:val="28"/>
              </w:rPr>
            </w:pPr>
            <w:r w:rsidRPr="00413929">
              <w:rPr>
                <w:rFonts w:cstheme="minorHAnsi"/>
                <w:sz w:val="18"/>
                <w:szCs w:val="18"/>
              </w:rPr>
              <w:t xml:space="preserve"> </w:t>
            </w:r>
            <w:r w:rsidR="00272B4B" w:rsidRPr="00413929">
              <w:rPr>
                <w:bCs/>
                <w:szCs w:val="28"/>
              </w:rPr>
              <w:t xml:space="preserve"> </w:t>
            </w:r>
          </w:p>
          <w:p w:rsidR="00272B4B" w:rsidRDefault="00272B4B" w:rsidP="00413929"/>
        </w:tc>
        <w:tc>
          <w:tcPr>
            <w:tcW w:w="2325" w:type="dxa"/>
          </w:tcPr>
          <w:p w:rsidR="00B75877" w:rsidRPr="00413929" w:rsidRDefault="00413929" w:rsidP="00413929">
            <w:pPr>
              <w:jc w:val="center"/>
              <w:rPr>
                <w:b/>
              </w:rPr>
            </w:pPr>
            <w:r w:rsidRPr="00413929">
              <w:rPr>
                <w:b/>
              </w:rPr>
              <w:t>Easter. Celebrating new life and new beginnings</w:t>
            </w:r>
          </w:p>
          <w:p w:rsidR="00272B4B" w:rsidRDefault="00272B4B" w:rsidP="00272B4B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By the end of this unit children will know that: </w:t>
            </w:r>
          </w:p>
          <w:p w:rsidR="00272B4B" w:rsidRPr="00413929" w:rsidRDefault="00272B4B" w:rsidP="00272B4B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 xml:space="preserve"> </w:t>
            </w:r>
            <w:r w:rsidR="00413929">
              <w:rPr>
                <w:sz w:val="18"/>
                <w:szCs w:val="18"/>
              </w:rPr>
              <w:t xml:space="preserve">The events of Palm Sunday, Good Friday and Easter Day are at the core of Christian beliefs. </w:t>
            </w:r>
          </w:p>
          <w:p w:rsidR="00413929" w:rsidRPr="00413929" w:rsidRDefault="00413929" w:rsidP="00272B4B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 xml:space="preserve">Christians believe that Easter is new beginning. </w:t>
            </w:r>
          </w:p>
          <w:p w:rsidR="00413929" w:rsidRPr="00272B4B" w:rsidRDefault="00413929" w:rsidP="00272B4B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>Christians believe that Jesus died and rose back to life again.</w:t>
            </w:r>
          </w:p>
        </w:tc>
        <w:tc>
          <w:tcPr>
            <w:tcW w:w="2325" w:type="dxa"/>
          </w:tcPr>
          <w:p w:rsidR="00413929" w:rsidRDefault="00413929" w:rsidP="00272B4B">
            <w:pPr>
              <w:jc w:val="center"/>
              <w:rPr>
                <w:b/>
              </w:rPr>
            </w:pPr>
            <w:r w:rsidRPr="00413929">
              <w:rPr>
                <w:b/>
              </w:rPr>
              <w:t>Why is baptism special?</w:t>
            </w:r>
          </w:p>
          <w:p w:rsidR="00272B4B" w:rsidRPr="00413929" w:rsidRDefault="00413929" w:rsidP="00272B4B">
            <w:pPr>
              <w:jc w:val="center"/>
              <w:rPr>
                <w:rFonts w:cstheme="minorHAnsi"/>
                <w:b/>
              </w:rPr>
            </w:pPr>
            <w:r w:rsidRPr="00413929">
              <w:rPr>
                <w:b/>
                <w:bCs/>
              </w:rPr>
              <w:t>How do people of other faiths welcome new babies?</w:t>
            </w:r>
            <w:r w:rsidR="00272B4B" w:rsidRPr="00413929">
              <w:rPr>
                <w:rFonts w:cstheme="minorHAnsi"/>
                <w:b/>
              </w:rPr>
              <w:br/>
            </w:r>
          </w:p>
          <w:p w:rsidR="00272B4B" w:rsidRPr="00272B4B" w:rsidRDefault="00272B4B" w:rsidP="00272B4B">
            <w:pPr>
              <w:jc w:val="center"/>
              <w:rPr>
                <w:rFonts w:cstheme="minorHAnsi"/>
                <w:b/>
              </w:rPr>
            </w:pPr>
            <w:r>
              <w:rPr>
                <w:bCs/>
                <w:szCs w:val="28"/>
              </w:rPr>
              <w:t xml:space="preserve">By the end of this unit children will know that: </w:t>
            </w:r>
          </w:p>
          <w:p w:rsidR="00A01E04" w:rsidRPr="00413929" w:rsidRDefault="00A01E04" w:rsidP="00272B4B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13929">
              <w:rPr>
                <w:sz w:val="18"/>
                <w:szCs w:val="18"/>
              </w:rPr>
              <w:t xml:space="preserve">Baptism is an occasion when promises are made to God and people are welcome as a member of the Church. </w:t>
            </w:r>
          </w:p>
          <w:p w:rsidR="00413929" w:rsidRPr="00413929" w:rsidRDefault="00413929" w:rsidP="00272B4B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Water is a symbol of baptism.</w:t>
            </w:r>
          </w:p>
          <w:p w:rsidR="00413929" w:rsidRPr="00413929" w:rsidRDefault="00413929" w:rsidP="00272B4B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People can be baptised at any age, in the font at church, in a pool, a river or the sea. </w:t>
            </w:r>
          </w:p>
          <w:p w:rsidR="00413929" w:rsidRPr="00413929" w:rsidRDefault="00413929" w:rsidP="00272B4B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Jesus was baptised in the river Jordan. </w:t>
            </w:r>
          </w:p>
          <w:p w:rsidR="00413929" w:rsidRPr="00272B4B" w:rsidRDefault="00413929" w:rsidP="00272B4B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People of faiths other than Christianity also welcome new babies in special ways. </w:t>
            </w:r>
          </w:p>
        </w:tc>
        <w:tc>
          <w:tcPr>
            <w:tcW w:w="2325" w:type="dxa"/>
          </w:tcPr>
          <w:p w:rsidR="00B75877" w:rsidRPr="00413929" w:rsidRDefault="00413929" w:rsidP="00B75877">
            <w:pPr>
              <w:jc w:val="center"/>
              <w:rPr>
                <w:b/>
              </w:rPr>
            </w:pPr>
            <w:r w:rsidRPr="00413929">
              <w:rPr>
                <w:b/>
              </w:rPr>
              <w:t xml:space="preserve">God and creation  </w:t>
            </w:r>
          </w:p>
          <w:p w:rsidR="00413929" w:rsidRDefault="00413929" w:rsidP="00A01E04">
            <w:pPr>
              <w:jc w:val="center"/>
              <w:rPr>
                <w:bCs/>
                <w:szCs w:val="28"/>
              </w:rPr>
            </w:pPr>
          </w:p>
          <w:p w:rsidR="00A01E04" w:rsidRPr="00272B4B" w:rsidRDefault="00A01E04" w:rsidP="00A01E04">
            <w:pPr>
              <w:jc w:val="center"/>
              <w:rPr>
                <w:rFonts w:cstheme="minorHAnsi"/>
                <w:b/>
              </w:rPr>
            </w:pPr>
            <w:r>
              <w:rPr>
                <w:bCs/>
                <w:szCs w:val="28"/>
              </w:rPr>
              <w:t xml:space="preserve">By the end of this unit children will know that: </w:t>
            </w:r>
          </w:p>
          <w:p w:rsidR="00413929" w:rsidRPr="00413929" w:rsidRDefault="00413929" w:rsidP="00413929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sz w:val="18"/>
                <w:szCs w:val="18"/>
              </w:rPr>
            </w:pPr>
            <w:r w:rsidRPr="00413929">
              <w:rPr>
                <w:sz w:val="18"/>
                <w:szCs w:val="18"/>
              </w:rPr>
              <w:t xml:space="preserve">Christians believe that God created the world. </w:t>
            </w:r>
          </w:p>
          <w:p w:rsidR="00413929" w:rsidRDefault="00413929" w:rsidP="00413929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creation stories are at the very beginning of the Bible and be able to recall details briefly. </w:t>
            </w:r>
          </w:p>
          <w:p w:rsidR="00413929" w:rsidRDefault="00413929" w:rsidP="00413929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Christians believe that people should be taking care of our world. </w:t>
            </w:r>
          </w:p>
          <w:p w:rsidR="00413929" w:rsidRPr="00413929" w:rsidRDefault="00413929" w:rsidP="00413929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Christians believe that in creation we can see the power and wonder of God. </w:t>
            </w:r>
          </w:p>
          <w:p w:rsidR="00B75877" w:rsidRPr="004A3DE5" w:rsidRDefault="00B75877" w:rsidP="00413929"/>
        </w:tc>
      </w:tr>
    </w:tbl>
    <w:p w:rsidR="004A3DE5" w:rsidRPr="00223087" w:rsidRDefault="004A3DE5" w:rsidP="004A3DE5">
      <w:pPr>
        <w:jc w:val="center"/>
        <w:rPr>
          <w:u w:val="single"/>
        </w:rPr>
      </w:pPr>
    </w:p>
    <w:p w:rsidR="004A3DE5" w:rsidRDefault="004A3DE5" w:rsidP="004A3DE5"/>
    <w:p w:rsidR="00375824" w:rsidRDefault="004A3DE5" w:rsidP="004A3DE5">
      <w:pPr>
        <w:tabs>
          <w:tab w:val="left" w:pos="9615"/>
        </w:tabs>
      </w:pPr>
      <w:r>
        <w:tab/>
      </w:r>
    </w:p>
    <w:p w:rsidR="00272B4B" w:rsidRDefault="00272B4B" w:rsidP="004A3DE5">
      <w:pPr>
        <w:tabs>
          <w:tab w:val="left" w:pos="9615"/>
        </w:tabs>
      </w:pPr>
    </w:p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Pr="00272B4B" w:rsidRDefault="00272B4B" w:rsidP="00272B4B"/>
    <w:p w:rsidR="00272B4B" w:rsidRDefault="00272B4B" w:rsidP="00272B4B"/>
    <w:p w:rsidR="004A3DE5" w:rsidRDefault="004A3DE5" w:rsidP="00272B4B">
      <w:pPr>
        <w:jc w:val="center"/>
      </w:pPr>
    </w:p>
    <w:p w:rsidR="00272B4B" w:rsidRDefault="00272B4B" w:rsidP="00272B4B">
      <w:pPr>
        <w:jc w:val="center"/>
      </w:pPr>
    </w:p>
    <w:p w:rsidR="00272B4B" w:rsidRDefault="00272B4B" w:rsidP="00272B4B">
      <w:pPr>
        <w:jc w:val="center"/>
      </w:pPr>
    </w:p>
    <w:p w:rsidR="00272B4B" w:rsidRPr="00272B4B" w:rsidRDefault="00272B4B" w:rsidP="00423A43"/>
    <w:sectPr w:rsidR="00272B4B" w:rsidRPr="00272B4B" w:rsidSect="00B758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0FE"/>
    <w:multiLevelType w:val="hybridMultilevel"/>
    <w:tmpl w:val="DCA0A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67089"/>
    <w:multiLevelType w:val="hybridMultilevel"/>
    <w:tmpl w:val="217E5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76053"/>
    <w:multiLevelType w:val="hybridMultilevel"/>
    <w:tmpl w:val="3418C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60063"/>
    <w:multiLevelType w:val="hybridMultilevel"/>
    <w:tmpl w:val="E19A6CB4"/>
    <w:lvl w:ilvl="0" w:tplc="DD88679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1C55A6"/>
    <w:multiLevelType w:val="hybridMultilevel"/>
    <w:tmpl w:val="CCF0BCAA"/>
    <w:lvl w:ilvl="0" w:tplc="85B4B97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7A3BB7"/>
    <w:multiLevelType w:val="hybridMultilevel"/>
    <w:tmpl w:val="49B4E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758D6"/>
    <w:multiLevelType w:val="hybridMultilevel"/>
    <w:tmpl w:val="3AAA14A0"/>
    <w:lvl w:ilvl="0" w:tplc="721620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115D3"/>
    <w:multiLevelType w:val="hybridMultilevel"/>
    <w:tmpl w:val="77EC2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B7268"/>
    <w:multiLevelType w:val="hybridMultilevel"/>
    <w:tmpl w:val="8E2E27FC"/>
    <w:lvl w:ilvl="0" w:tplc="0BA2945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0D5E37"/>
    <w:multiLevelType w:val="hybridMultilevel"/>
    <w:tmpl w:val="56B60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E5"/>
    <w:rsid w:val="00223087"/>
    <w:rsid w:val="00272B4B"/>
    <w:rsid w:val="00375824"/>
    <w:rsid w:val="00413929"/>
    <w:rsid w:val="00423A43"/>
    <w:rsid w:val="00447841"/>
    <w:rsid w:val="004A3DE5"/>
    <w:rsid w:val="00A01E04"/>
    <w:rsid w:val="00B75877"/>
    <w:rsid w:val="00E2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EF6D9"/>
  <w15:chartTrackingRefBased/>
  <w15:docId w15:val="{7DE03EE8-188F-448B-A694-0A2B7C11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DE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A3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DE5"/>
  </w:style>
  <w:style w:type="character" w:styleId="PlaceholderText">
    <w:name w:val="Placeholder Text"/>
    <w:basedOn w:val="DefaultParagraphFont"/>
    <w:uiPriority w:val="99"/>
    <w:semiHidden/>
    <w:rsid w:val="004A3D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Coltas</dc:creator>
  <cp:keywords/>
  <dc:description/>
  <cp:lastModifiedBy>Miss Coltas</cp:lastModifiedBy>
  <cp:revision>2</cp:revision>
  <dcterms:created xsi:type="dcterms:W3CDTF">2019-07-05T10:09:00Z</dcterms:created>
  <dcterms:modified xsi:type="dcterms:W3CDTF">2019-07-05T10:09:00Z</dcterms:modified>
</cp:coreProperties>
</file>